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6B8A" w:rsidRDefault="00966B8A" w:rsidP="00966B8A">
      <w:pPr>
        <w:tabs>
          <w:tab w:val="left" w:pos="6804"/>
        </w:tabs>
        <w:ind w:left="3969"/>
        <w:rPr>
          <w:color w:val="000000" w:themeColor="text1"/>
          <w:szCs w:val="20"/>
        </w:rPr>
      </w:pPr>
      <w:bookmarkStart w:id="0" w:name="_GoBack"/>
      <w:bookmarkEnd w:id="0"/>
      <w:r>
        <w:rPr>
          <w:color w:val="000000" w:themeColor="text1"/>
        </w:rPr>
        <w:t>Kretingos rajono savivaldybės administracijos direktoriaus 2020 m. balandžio 28 d. įsakymo Nr. A1-443</w:t>
      </w:r>
    </w:p>
    <w:p w:rsidR="00966B8A" w:rsidRDefault="00966B8A" w:rsidP="00966B8A">
      <w:pPr>
        <w:widowControl w:val="0"/>
        <w:tabs>
          <w:tab w:val="left" w:pos="3969"/>
        </w:tabs>
        <w:autoSpaceDE w:val="0"/>
        <w:autoSpaceDN w:val="0"/>
        <w:rPr>
          <w:color w:val="000000" w:themeColor="text1"/>
        </w:rPr>
      </w:pPr>
      <w:r>
        <w:rPr>
          <w:color w:val="000000" w:themeColor="text1"/>
        </w:rPr>
        <w:tab/>
        <w:t xml:space="preserve">priedas </w:t>
      </w: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jc w:val="center"/>
        <w:rPr>
          <w:color w:val="000000" w:themeColor="text1"/>
        </w:rPr>
      </w:pPr>
      <w:r>
        <w:rPr>
          <w:color w:val="000000" w:themeColor="text1"/>
        </w:rPr>
        <w:t>________________________________________________________________________________</w:t>
      </w:r>
    </w:p>
    <w:p w:rsidR="00966B8A" w:rsidRDefault="00966B8A" w:rsidP="00966B8A">
      <w:pPr>
        <w:jc w:val="center"/>
        <w:rPr>
          <w:color w:val="000000" w:themeColor="text1"/>
          <w:sz w:val="22"/>
          <w:szCs w:val="22"/>
        </w:rPr>
      </w:pPr>
      <w:r>
        <w:rPr>
          <w:color w:val="000000" w:themeColor="text1"/>
          <w:sz w:val="22"/>
          <w:szCs w:val="22"/>
        </w:rPr>
        <w:t xml:space="preserve">(tėvų, globėjų, rūpintojų </w:t>
      </w:r>
      <w:r>
        <w:rPr>
          <w:i/>
          <w:color w:val="000000" w:themeColor="text1"/>
          <w:sz w:val="22"/>
          <w:szCs w:val="22"/>
        </w:rPr>
        <w:t>(pabraukti)</w:t>
      </w:r>
      <w:r>
        <w:rPr>
          <w:color w:val="000000" w:themeColor="text1"/>
          <w:sz w:val="22"/>
          <w:szCs w:val="22"/>
        </w:rPr>
        <w:t xml:space="preserve"> vardas, pavardė)</w:t>
      </w:r>
    </w:p>
    <w:p w:rsidR="00966B8A" w:rsidRDefault="00966B8A" w:rsidP="00966B8A">
      <w:pPr>
        <w:jc w:val="center"/>
        <w:rPr>
          <w:color w:val="000000" w:themeColor="text1"/>
          <w:sz w:val="20"/>
          <w:szCs w:val="20"/>
        </w:rPr>
      </w:pPr>
    </w:p>
    <w:p w:rsidR="00966B8A" w:rsidRDefault="00966B8A" w:rsidP="00966B8A">
      <w:pPr>
        <w:jc w:val="center"/>
        <w:rPr>
          <w:color w:val="000000" w:themeColor="text1"/>
          <w:sz w:val="20"/>
        </w:rPr>
      </w:pPr>
    </w:p>
    <w:p w:rsidR="00966B8A" w:rsidRDefault="00966B8A" w:rsidP="00966B8A">
      <w:pPr>
        <w:rPr>
          <w:color w:val="000000" w:themeColor="text1"/>
        </w:rPr>
      </w:pPr>
      <w:r>
        <w:rPr>
          <w:color w:val="000000" w:themeColor="text1"/>
        </w:rPr>
        <w:t>Kretingos rajono savivaldybės administracijos</w:t>
      </w:r>
    </w:p>
    <w:p w:rsidR="00966B8A" w:rsidRDefault="00966B8A" w:rsidP="00966B8A">
      <w:pPr>
        <w:rPr>
          <w:color w:val="000000" w:themeColor="text1"/>
        </w:rPr>
      </w:pPr>
      <w:r>
        <w:rPr>
          <w:color w:val="000000" w:themeColor="text1"/>
        </w:rPr>
        <w:t>Švietimo skyriaus vedėjui</w:t>
      </w:r>
    </w:p>
    <w:p w:rsidR="00966B8A" w:rsidRDefault="00966B8A" w:rsidP="00966B8A">
      <w:pPr>
        <w:jc w:val="center"/>
        <w:rPr>
          <w:color w:val="000000" w:themeColor="text1"/>
          <w:sz w:val="18"/>
          <w:szCs w:val="18"/>
        </w:rPr>
      </w:pPr>
    </w:p>
    <w:p w:rsidR="00966B8A" w:rsidRDefault="00966B8A" w:rsidP="00966B8A">
      <w:pPr>
        <w:spacing w:after="120"/>
        <w:jc w:val="center"/>
        <w:rPr>
          <w:b/>
          <w:color w:val="000000" w:themeColor="text1"/>
          <w:spacing w:val="50"/>
          <w:sz w:val="18"/>
          <w:szCs w:val="18"/>
        </w:rPr>
      </w:pPr>
    </w:p>
    <w:p w:rsidR="00966B8A" w:rsidRDefault="00966B8A" w:rsidP="00966B8A">
      <w:pPr>
        <w:spacing w:after="120"/>
        <w:jc w:val="center"/>
        <w:rPr>
          <w:b/>
          <w:color w:val="000000" w:themeColor="text1"/>
        </w:rPr>
      </w:pPr>
      <w:r>
        <w:rPr>
          <w:b/>
          <w:color w:val="000000" w:themeColor="text1"/>
        </w:rPr>
        <w:t>PRAŠYMAS</w:t>
      </w:r>
    </w:p>
    <w:p w:rsidR="00966B8A" w:rsidRDefault="00966B8A" w:rsidP="00966B8A">
      <w:pPr>
        <w:spacing w:after="120"/>
        <w:jc w:val="center"/>
        <w:rPr>
          <w:b/>
          <w:color w:val="000000" w:themeColor="text1"/>
        </w:rPr>
      </w:pPr>
      <w:r>
        <w:rPr>
          <w:b/>
          <w:color w:val="000000" w:themeColor="text1"/>
        </w:rPr>
        <w:t>DĖL VAIKO PRIEŽIŪROS PASLAUGŲ ORGANIZAVIMO KARANTINO LAIKOTARPIU</w:t>
      </w:r>
    </w:p>
    <w:p w:rsidR="00966B8A" w:rsidRDefault="00966B8A" w:rsidP="00966B8A">
      <w:pPr>
        <w:spacing w:after="120"/>
        <w:jc w:val="center"/>
        <w:rPr>
          <w:color w:val="000000" w:themeColor="text1"/>
        </w:rPr>
      </w:pPr>
      <w:r>
        <w:rPr>
          <w:color w:val="000000" w:themeColor="text1"/>
        </w:rPr>
        <w:t>2020 m. _______________ d.</w:t>
      </w:r>
    </w:p>
    <w:p w:rsidR="00966B8A" w:rsidRDefault="00966B8A" w:rsidP="00966B8A">
      <w:pPr>
        <w:jc w:val="center"/>
        <w:rPr>
          <w:color w:val="000000" w:themeColor="text1"/>
        </w:rPr>
      </w:pPr>
      <w:r>
        <w:rPr>
          <w:color w:val="000000" w:themeColor="text1"/>
        </w:rPr>
        <w:t>Kretinga</w:t>
      </w:r>
    </w:p>
    <w:p w:rsidR="00966B8A" w:rsidRDefault="00966B8A" w:rsidP="00966B8A">
      <w:pPr>
        <w:jc w:val="center"/>
        <w:rPr>
          <w:color w:val="000000" w:themeColor="text1"/>
          <w:sz w:val="20"/>
          <w:szCs w:val="20"/>
        </w:rPr>
      </w:pPr>
    </w:p>
    <w:p w:rsidR="00966B8A" w:rsidRDefault="00966B8A" w:rsidP="00966B8A">
      <w:pPr>
        <w:jc w:val="both"/>
        <w:rPr>
          <w:color w:val="000000" w:themeColor="text1"/>
          <w:sz w:val="20"/>
        </w:rPr>
      </w:pPr>
    </w:p>
    <w:p w:rsidR="00966B8A" w:rsidRDefault="00966B8A" w:rsidP="00966B8A">
      <w:pPr>
        <w:tabs>
          <w:tab w:val="left" w:pos="900"/>
          <w:tab w:val="left" w:leader="underscore" w:pos="6804"/>
        </w:tabs>
        <w:spacing w:line="276" w:lineRule="auto"/>
        <w:jc w:val="both"/>
        <w:rPr>
          <w:color w:val="000000" w:themeColor="text1"/>
        </w:rPr>
      </w:pPr>
      <w:r>
        <w:rPr>
          <w:color w:val="000000" w:themeColor="text1"/>
        </w:rPr>
        <w:tab/>
        <w:t>Prašau leisti mano dukrai / sūnui / globotiniui ___________________________________ nuo 2020 m. __________________ pasinaudoti vaiko priežiūros paslaugomis prieš karantino Lietuvos Respublikos teritorijoje paskelbimą lankytoje ugdymo įstaigoje _____________________.</w:t>
      </w:r>
    </w:p>
    <w:p w:rsidR="00966B8A" w:rsidRDefault="00966B8A" w:rsidP="00966B8A">
      <w:pPr>
        <w:tabs>
          <w:tab w:val="left" w:pos="900"/>
          <w:tab w:val="left" w:pos="5999"/>
          <w:tab w:val="left" w:leader="underscore" w:pos="6804"/>
          <w:tab w:val="left" w:pos="7371"/>
          <w:tab w:val="left" w:pos="7513"/>
          <w:tab w:val="left" w:pos="7938"/>
        </w:tabs>
        <w:spacing w:line="276" w:lineRule="auto"/>
        <w:rPr>
          <w:i/>
          <w:color w:val="000000" w:themeColor="text1"/>
          <w:sz w:val="20"/>
        </w:rPr>
      </w:pPr>
      <w:r>
        <w:rPr>
          <w:i/>
          <w:color w:val="000000" w:themeColor="text1"/>
          <w:sz w:val="20"/>
        </w:rPr>
        <w:tab/>
      </w:r>
      <w:r>
        <w:rPr>
          <w:i/>
          <w:color w:val="000000" w:themeColor="text1"/>
          <w:sz w:val="20"/>
        </w:rPr>
        <w:tab/>
        <w:t xml:space="preserve">                          (Mokyklos pavadinimas)</w:t>
      </w:r>
    </w:p>
    <w:p w:rsidR="00966B8A" w:rsidRDefault="00966B8A" w:rsidP="00966B8A">
      <w:pPr>
        <w:tabs>
          <w:tab w:val="left" w:pos="900"/>
          <w:tab w:val="left" w:leader="underscore" w:pos="6804"/>
        </w:tabs>
        <w:spacing w:line="276" w:lineRule="auto"/>
        <w:jc w:val="both"/>
        <w:rPr>
          <w:color w:val="000000" w:themeColor="text1"/>
        </w:rPr>
      </w:pPr>
      <w:r>
        <w:rPr>
          <w:color w:val="000000" w:themeColor="text1"/>
        </w:rPr>
        <w:t>Patvirtinu, kad:</w:t>
      </w:r>
    </w:p>
    <w:p w:rsidR="00966B8A" w:rsidRDefault="00966B8A" w:rsidP="00966B8A">
      <w:pPr>
        <w:numPr>
          <w:ilvl w:val="0"/>
          <w:numId w:val="2"/>
        </w:numPr>
        <w:tabs>
          <w:tab w:val="left" w:pos="851"/>
        </w:tabs>
        <w:ind w:left="0" w:firstLine="851"/>
        <w:jc w:val="both"/>
        <w:rPr>
          <w:rFonts w:eastAsia="Calibri"/>
          <w:color w:val="000000" w:themeColor="text1"/>
        </w:rPr>
      </w:pPr>
      <w:r>
        <w:rPr>
          <w:rFonts w:eastAsia="Calibri"/>
          <w:color w:val="000000" w:themeColor="text1"/>
        </w:rPr>
        <w:t>vaikas neserga lėtinėmis ligomis, nurodytomis Sunkių lėtinių ligų, dėl kurių ekstremaliosios situacijos ar karantino laikotarpiu asmeniui išduodamas nedarbingumo pažymėjimas, sąraše, patvirtintame Lietuvos Respublikos sveikatos apsaugos ministro 2020 m. kovo 23 d. įsakymu Nr. V-483 „Dėl Sunkių lėtinių ligų, dėl kurių ekstremaliosios situacijos ar karantino laikotarpiu asmeniui išduodamas nedarbingumo pažymėjimas, sąrašo patvirtinimo“;</w:t>
      </w:r>
    </w:p>
    <w:p w:rsidR="00966B8A" w:rsidRDefault="00966B8A" w:rsidP="00966B8A">
      <w:pPr>
        <w:numPr>
          <w:ilvl w:val="0"/>
          <w:numId w:val="2"/>
        </w:numPr>
        <w:tabs>
          <w:tab w:val="left" w:pos="851"/>
        </w:tabs>
        <w:ind w:left="0" w:firstLine="851"/>
        <w:jc w:val="both"/>
        <w:rPr>
          <w:rFonts w:eastAsia="Calibri"/>
          <w:color w:val="000000" w:themeColor="text1"/>
        </w:rPr>
      </w:pPr>
      <w:r>
        <w:rPr>
          <w:rFonts w:eastAsia="Calibri"/>
          <w:color w:val="000000" w:themeColor="text1"/>
        </w:rPr>
        <w:t>vaikas negyvena kartu su asmenimis priskirtinais rizikos grupėms;</w:t>
      </w:r>
    </w:p>
    <w:p w:rsidR="00966B8A" w:rsidRDefault="00966B8A" w:rsidP="00966B8A">
      <w:pPr>
        <w:pStyle w:val="Sraopastraipa"/>
        <w:numPr>
          <w:ilvl w:val="0"/>
          <w:numId w:val="2"/>
        </w:numPr>
        <w:tabs>
          <w:tab w:val="left" w:pos="851"/>
        </w:tabs>
        <w:ind w:left="0" w:firstLine="851"/>
        <w:jc w:val="both"/>
        <w:rPr>
          <w:rFonts w:eastAsia="Calibri"/>
          <w:color w:val="000000" w:themeColor="text1"/>
        </w:rPr>
      </w:pPr>
      <w:r>
        <w:rPr>
          <w:rFonts w:eastAsia="Calibri"/>
          <w:color w:val="000000" w:themeColor="text1"/>
        </w:rPr>
        <w:t>mūsų šeimos nariai nėra saviizoliacijoje;</w:t>
      </w:r>
    </w:p>
    <w:p w:rsidR="00966B8A" w:rsidRDefault="00966B8A" w:rsidP="00966B8A">
      <w:pPr>
        <w:pStyle w:val="Sraopastraipa"/>
        <w:numPr>
          <w:ilvl w:val="0"/>
          <w:numId w:val="2"/>
        </w:numPr>
        <w:tabs>
          <w:tab w:val="left" w:pos="851"/>
        </w:tabs>
        <w:ind w:left="0" w:firstLine="851"/>
        <w:jc w:val="both"/>
        <w:rPr>
          <w:rFonts w:eastAsia="Calibri"/>
          <w:color w:val="000000" w:themeColor="text1"/>
        </w:rPr>
      </w:pPr>
      <w:r>
        <w:rPr>
          <w:rFonts w:eastAsia="Calibri"/>
          <w:color w:val="000000" w:themeColor="text1"/>
        </w:rPr>
        <w:t>pateikti duomenys yra teisingi.</w:t>
      </w:r>
    </w:p>
    <w:p w:rsidR="00966B8A" w:rsidRDefault="00966B8A" w:rsidP="00966B8A">
      <w:pPr>
        <w:tabs>
          <w:tab w:val="left" w:pos="3600"/>
          <w:tab w:val="left" w:pos="5760"/>
        </w:tabs>
        <w:jc w:val="both"/>
        <w:rPr>
          <w:color w:val="000000" w:themeColor="text1"/>
          <w:sz w:val="22"/>
          <w:szCs w:val="22"/>
        </w:rPr>
      </w:pPr>
    </w:p>
    <w:p w:rsidR="00966B8A" w:rsidRDefault="00966B8A" w:rsidP="00966B8A">
      <w:pPr>
        <w:tabs>
          <w:tab w:val="left" w:pos="3600"/>
          <w:tab w:val="left" w:pos="5760"/>
        </w:tabs>
        <w:spacing w:line="276" w:lineRule="auto"/>
        <w:jc w:val="both"/>
        <w:rPr>
          <w:color w:val="000000" w:themeColor="text1"/>
          <w:sz w:val="22"/>
          <w:szCs w:val="22"/>
        </w:rPr>
      </w:pPr>
      <w:r>
        <w:rPr>
          <w:color w:val="000000" w:themeColor="text1"/>
          <w:sz w:val="22"/>
          <w:szCs w:val="22"/>
        </w:rPr>
        <w:t>PRIDEDAMA: tėvų (įtėvių, globėjų, rūpintojų) Darbdavių pažymos.</w:t>
      </w: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autoSpaceDE w:val="0"/>
        <w:autoSpaceDN w:val="0"/>
        <w:rPr>
          <w:color w:val="000000" w:themeColor="text1"/>
        </w:rPr>
      </w:pPr>
    </w:p>
    <w:p w:rsidR="00966B8A" w:rsidRDefault="00966B8A" w:rsidP="00966B8A">
      <w:pPr>
        <w:widowControl w:val="0"/>
        <w:tabs>
          <w:tab w:val="left" w:pos="5670"/>
        </w:tabs>
        <w:autoSpaceDE w:val="0"/>
        <w:autoSpaceDN w:val="0"/>
        <w:jc w:val="center"/>
        <w:rPr>
          <w:color w:val="000000" w:themeColor="text1"/>
        </w:rPr>
      </w:pPr>
      <w:r>
        <w:rPr>
          <w:color w:val="000000" w:themeColor="text1"/>
        </w:rPr>
        <w:t>_______________________________</w:t>
      </w:r>
      <w:r>
        <w:rPr>
          <w:color w:val="000000" w:themeColor="text1"/>
        </w:rPr>
        <w:tab/>
        <w:t>_______________________</w:t>
      </w:r>
    </w:p>
    <w:p w:rsidR="00966B8A" w:rsidRDefault="00966B8A" w:rsidP="00966B8A">
      <w:pPr>
        <w:widowControl w:val="0"/>
        <w:autoSpaceDE w:val="0"/>
        <w:autoSpaceDN w:val="0"/>
        <w:rPr>
          <w:color w:val="000000" w:themeColor="text1"/>
          <w:sz w:val="20"/>
          <w:szCs w:val="20"/>
        </w:rPr>
      </w:pPr>
      <w:r>
        <w:rPr>
          <w:color w:val="000000" w:themeColor="text1"/>
        </w:rPr>
        <w:tab/>
      </w:r>
      <w:r>
        <w:rPr>
          <w:color w:val="000000" w:themeColor="text1"/>
          <w:sz w:val="20"/>
        </w:rPr>
        <w:t>Vardas, pavardė</w:t>
      </w:r>
      <w:r>
        <w:rPr>
          <w:color w:val="000000" w:themeColor="text1"/>
          <w:sz w:val="20"/>
        </w:rPr>
        <w:tab/>
      </w:r>
      <w:r>
        <w:rPr>
          <w:color w:val="000000" w:themeColor="text1"/>
          <w:sz w:val="20"/>
        </w:rPr>
        <w:tab/>
      </w:r>
      <w:r>
        <w:rPr>
          <w:color w:val="000000" w:themeColor="text1"/>
          <w:sz w:val="20"/>
        </w:rPr>
        <w:tab/>
      </w:r>
      <w:r>
        <w:rPr>
          <w:color w:val="000000" w:themeColor="text1"/>
          <w:sz w:val="20"/>
        </w:rPr>
        <w:tab/>
        <w:t>Parašas</w:t>
      </w:r>
    </w:p>
    <w:p w:rsidR="00AB0863" w:rsidRPr="00966B8A" w:rsidRDefault="00AB0863" w:rsidP="00966B8A"/>
    <w:sectPr w:rsidR="00AB0863" w:rsidRPr="00966B8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C0793F"/>
    <w:multiLevelType w:val="multilevel"/>
    <w:tmpl w:val="10C24D18"/>
    <w:lvl w:ilvl="0">
      <w:start w:val="1"/>
      <w:numFmt w:val="decimal"/>
      <w:lvlText w:val="%1."/>
      <w:lvlJc w:val="left"/>
      <w:pPr>
        <w:ind w:left="851" w:firstLine="24"/>
      </w:pPr>
      <w:rPr>
        <w:rFonts w:ascii="Times New Roman" w:eastAsia="Times New Roman" w:hAnsi="Times New Roman" w:cs="Times New Roman" w:hint="default"/>
        <w:w w:val="93"/>
        <w:sz w:val="25"/>
        <w:szCs w:val="25"/>
        <w:lang w:val="lt-LT" w:eastAsia="en-US" w:bidi="ar-SA"/>
      </w:rPr>
    </w:lvl>
    <w:lvl w:ilvl="1">
      <w:start w:val="1"/>
      <w:numFmt w:val="decimal"/>
      <w:lvlText w:val="%2."/>
      <w:lvlJc w:val="left"/>
      <w:pPr>
        <w:ind w:left="1419" w:hanging="426"/>
      </w:pPr>
      <w:rPr>
        <w:rFonts w:ascii="Times New Roman" w:eastAsia="Times New Roman" w:hAnsi="Times New Roman" w:cs="Times New Roman" w:hint="default"/>
        <w:w w:val="93"/>
        <w:sz w:val="25"/>
        <w:szCs w:val="25"/>
        <w:lang w:val="lt-LT" w:eastAsia="en-US" w:bidi="ar-SA"/>
      </w:rPr>
    </w:lvl>
    <w:lvl w:ilvl="2">
      <w:start w:val="1"/>
      <w:numFmt w:val="decimal"/>
      <w:lvlText w:val="%1.%2.%3."/>
      <w:lvlJc w:val="left"/>
      <w:pPr>
        <w:ind w:left="146" w:hanging="651"/>
      </w:pPr>
      <w:rPr>
        <w:rFonts w:ascii="Times New Roman" w:eastAsia="Times New Roman" w:hAnsi="Times New Roman" w:cs="Times New Roman" w:hint="default"/>
        <w:w w:val="93"/>
        <w:sz w:val="25"/>
        <w:szCs w:val="25"/>
        <w:lang w:val="lt-LT" w:eastAsia="en-US" w:bidi="ar-SA"/>
      </w:rPr>
    </w:lvl>
    <w:lvl w:ilvl="3">
      <w:numFmt w:val="bullet"/>
      <w:lvlText w:val="•"/>
      <w:lvlJc w:val="left"/>
      <w:pPr>
        <w:ind w:left="2335" w:hanging="651"/>
      </w:pPr>
      <w:rPr>
        <w:lang w:val="lt-LT" w:eastAsia="en-US" w:bidi="ar-SA"/>
      </w:rPr>
    </w:lvl>
    <w:lvl w:ilvl="4">
      <w:numFmt w:val="bullet"/>
      <w:lvlText w:val="•"/>
      <w:lvlJc w:val="left"/>
      <w:pPr>
        <w:ind w:left="3430" w:hanging="651"/>
      </w:pPr>
      <w:rPr>
        <w:lang w:val="lt-LT" w:eastAsia="en-US" w:bidi="ar-SA"/>
      </w:rPr>
    </w:lvl>
    <w:lvl w:ilvl="5">
      <w:numFmt w:val="bullet"/>
      <w:lvlText w:val="•"/>
      <w:lvlJc w:val="left"/>
      <w:pPr>
        <w:ind w:left="4525" w:hanging="651"/>
      </w:pPr>
      <w:rPr>
        <w:lang w:val="lt-LT" w:eastAsia="en-US" w:bidi="ar-SA"/>
      </w:rPr>
    </w:lvl>
    <w:lvl w:ilvl="6">
      <w:numFmt w:val="bullet"/>
      <w:lvlText w:val="•"/>
      <w:lvlJc w:val="left"/>
      <w:pPr>
        <w:ind w:left="5620" w:hanging="651"/>
      </w:pPr>
      <w:rPr>
        <w:lang w:val="lt-LT" w:eastAsia="en-US" w:bidi="ar-SA"/>
      </w:rPr>
    </w:lvl>
    <w:lvl w:ilvl="7">
      <w:numFmt w:val="bullet"/>
      <w:lvlText w:val="•"/>
      <w:lvlJc w:val="left"/>
      <w:pPr>
        <w:ind w:left="6715" w:hanging="651"/>
      </w:pPr>
      <w:rPr>
        <w:lang w:val="lt-LT" w:eastAsia="en-US" w:bidi="ar-SA"/>
      </w:rPr>
    </w:lvl>
    <w:lvl w:ilvl="8">
      <w:numFmt w:val="bullet"/>
      <w:lvlText w:val="•"/>
      <w:lvlJc w:val="left"/>
      <w:pPr>
        <w:ind w:left="7810" w:hanging="651"/>
      </w:pPr>
      <w:rPr>
        <w:lang w:val="lt-LT" w:eastAsia="en-US" w:bidi="ar-SA"/>
      </w:rPr>
    </w:lvl>
  </w:abstractNum>
  <w:abstractNum w:abstractNumId="1" w15:restartNumberingAfterBreak="0">
    <w:nsid w:val="3600653F"/>
    <w:multiLevelType w:val="hybridMultilevel"/>
    <w:tmpl w:val="D07EEB40"/>
    <w:lvl w:ilvl="0" w:tplc="0427000F">
      <w:start w:val="1"/>
      <w:numFmt w:val="decimal"/>
      <w:lvlText w:val="%1."/>
      <w:lvlJc w:val="left"/>
      <w:pPr>
        <w:ind w:left="1575" w:hanging="360"/>
      </w:pPr>
    </w:lvl>
    <w:lvl w:ilvl="1" w:tplc="04270019">
      <w:start w:val="1"/>
      <w:numFmt w:val="lowerLetter"/>
      <w:lvlText w:val="%2."/>
      <w:lvlJc w:val="left"/>
      <w:pPr>
        <w:ind w:left="2295" w:hanging="360"/>
      </w:pPr>
    </w:lvl>
    <w:lvl w:ilvl="2" w:tplc="0427001B">
      <w:start w:val="1"/>
      <w:numFmt w:val="lowerRoman"/>
      <w:lvlText w:val="%3."/>
      <w:lvlJc w:val="right"/>
      <w:pPr>
        <w:ind w:left="3015" w:hanging="180"/>
      </w:pPr>
    </w:lvl>
    <w:lvl w:ilvl="3" w:tplc="0427000F">
      <w:start w:val="1"/>
      <w:numFmt w:val="decimal"/>
      <w:lvlText w:val="%4."/>
      <w:lvlJc w:val="left"/>
      <w:pPr>
        <w:ind w:left="3735" w:hanging="360"/>
      </w:pPr>
    </w:lvl>
    <w:lvl w:ilvl="4" w:tplc="04270019">
      <w:start w:val="1"/>
      <w:numFmt w:val="lowerLetter"/>
      <w:lvlText w:val="%5."/>
      <w:lvlJc w:val="left"/>
      <w:pPr>
        <w:ind w:left="4455" w:hanging="360"/>
      </w:pPr>
    </w:lvl>
    <w:lvl w:ilvl="5" w:tplc="0427001B">
      <w:start w:val="1"/>
      <w:numFmt w:val="lowerRoman"/>
      <w:lvlText w:val="%6."/>
      <w:lvlJc w:val="right"/>
      <w:pPr>
        <w:ind w:left="5175" w:hanging="180"/>
      </w:pPr>
    </w:lvl>
    <w:lvl w:ilvl="6" w:tplc="0427000F">
      <w:start w:val="1"/>
      <w:numFmt w:val="decimal"/>
      <w:lvlText w:val="%7."/>
      <w:lvlJc w:val="left"/>
      <w:pPr>
        <w:ind w:left="5895" w:hanging="360"/>
      </w:pPr>
    </w:lvl>
    <w:lvl w:ilvl="7" w:tplc="04270019">
      <w:start w:val="1"/>
      <w:numFmt w:val="lowerLetter"/>
      <w:lvlText w:val="%8."/>
      <w:lvlJc w:val="left"/>
      <w:pPr>
        <w:ind w:left="6615" w:hanging="360"/>
      </w:pPr>
    </w:lvl>
    <w:lvl w:ilvl="8" w:tplc="0427001B">
      <w:start w:val="1"/>
      <w:numFmt w:val="lowerRoman"/>
      <w:lvlText w:val="%9."/>
      <w:lvlJc w:val="right"/>
      <w:pPr>
        <w:ind w:left="7335" w:hanging="180"/>
      </w:pPr>
    </w:lvl>
  </w:abstractNum>
  <w:num w:numId="1">
    <w:abstractNumId w:val="0"/>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B78"/>
    <w:rsid w:val="00070E58"/>
    <w:rsid w:val="00261175"/>
    <w:rsid w:val="00640B78"/>
    <w:rsid w:val="00966B8A"/>
    <w:rsid w:val="00AB0863"/>
    <w:rsid w:val="00B80D6A"/>
    <w:rsid w:val="00E3486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81C880-1E57-4087-A5A6-7643C737D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640B78"/>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966B8A"/>
    <w:pPr>
      <w:ind w:left="720"/>
      <w:contextualSpacing/>
    </w:pPr>
    <w:rPr>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794192">
      <w:bodyDiv w:val="1"/>
      <w:marLeft w:val="0"/>
      <w:marRight w:val="0"/>
      <w:marTop w:val="0"/>
      <w:marBottom w:val="0"/>
      <w:divBdr>
        <w:top w:val="none" w:sz="0" w:space="0" w:color="auto"/>
        <w:left w:val="none" w:sz="0" w:space="0" w:color="auto"/>
        <w:bottom w:val="none" w:sz="0" w:space="0" w:color="auto"/>
        <w:right w:val="none" w:sz="0" w:space="0" w:color="auto"/>
      </w:divBdr>
    </w:div>
    <w:div w:id="1607692518">
      <w:bodyDiv w:val="1"/>
      <w:marLeft w:val="0"/>
      <w:marRight w:val="0"/>
      <w:marTop w:val="0"/>
      <w:marBottom w:val="0"/>
      <w:divBdr>
        <w:top w:val="none" w:sz="0" w:space="0" w:color="auto"/>
        <w:left w:val="none" w:sz="0" w:space="0" w:color="auto"/>
        <w:bottom w:val="none" w:sz="0" w:space="0" w:color="auto"/>
        <w:right w:val="none" w:sz="0" w:space="0" w:color="auto"/>
      </w:divBdr>
    </w:div>
    <w:div w:id="192664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964</Words>
  <Characters>550</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Sekretorė</cp:lastModifiedBy>
  <cp:revision>2</cp:revision>
  <dcterms:created xsi:type="dcterms:W3CDTF">2020-04-29T04:37:00Z</dcterms:created>
  <dcterms:modified xsi:type="dcterms:W3CDTF">2020-04-29T04:37:00Z</dcterms:modified>
</cp:coreProperties>
</file>